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6EAD" w:rsidRDefault="00CD6EAD" w:rsidP="00413731">
      <w:pPr>
        <w:pStyle w:val="Heading5"/>
      </w:pPr>
      <w:r>
        <w:t xml:space="preserve">2014 </w:t>
      </w:r>
      <w:smartTag w:uri="urn:schemas-microsoft-com:office:smarttags" w:element="PlaceName">
        <w:smartTag w:uri="urn:schemas-microsoft-com:office:smarttags" w:element="place">
          <w:r>
            <w:t>Palmetto</w:t>
          </w:r>
        </w:smartTag>
        <w:r>
          <w:t xml:space="preserve"> </w:t>
        </w:r>
        <w:smartTag w:uri="urn:schemas-microsoft-com:office:smarttags" w:element="PlaceType">
          <w:r>
            <w:t>State</w:t>
          </w:r>
        </w:smartTag>
      </w:smartTag>
      <w:r>
        <w:t xml:space="preserve"> Classic</w:t>
      </w:r>
    </w:p>
    <w:p w:rsidR="00CD6EAD" w:rsidRPr="007D6C3F" w:rsidRDefault="00CD6EAD" w:rsidP="00413731">
      <w:pPr>
        <w:jc w:val="center"/>
        <w:rPr>
          <w:b/>
          <w:sz w:val="28"/>
          <w:szCs w:val="28"/>
        </w:rPr>
      </w:pPr>
      <w:r w:rsidRPr="007D6C3F">
        <w:rPr>
          <w:b/>
          <w:sz w:val="28"/>
          <w:szCs w:val="28"/>
        </w:rPr>
        <w:t xml:space="preserve">December </w:t>
      </w:r>
      <w:r>
        <w:rPr>
          <w:b/>
          <w:sz w:val="28"/>
          <w:szCs w:val="28"/>
        </w:rPr>
        <w:t>5 &amp; 6, 2014</w:t>
      </w:r>
    </w:p>
    <w:p w:rsidR="00CD6EAD" w:rsidRPr="007D6C3F" w:rsidRDefault="00CD6EAD" w:rsidP="00413731">
      <w:pPr>
        <w:jc w:val="center"/>
        <w:rPr>
          <w:b/>
        </w:rPr>
      </w:pPr>
      <w:smartTag w:uri="urn:schemas-microsoft-com:office:smarttags" w:element="Street">
        <w:smartTag w:uri="urn:schemas-microsoft-com:office:smarttags" w:element="Street">
          <w:smartTag w:uri="urn:schemas-microsoft-com:office:smarttags" w:element="PlaceName">
            <w:r w:rsidRPr="007D6C3F">
              <w:rPr>
                <w:b/>
              </w:rPr>
              <w:t>Irmo</w:t>
            </w:r>
          </w:smartTag>
        </w:smartTag>
        <w:r w:rsidRPr="007D6C3F">
          <w:rPr>
            <w:b/>
          </w:rPr>
          <w:t xml:space="preserve"> </w:t>
        </w:r>
        <w:smartTag w:uri="urn:schemas-microsoft-com:office:smarttags" w:element="Street">
          <w:r w:rsidRPr="007D6C3F">
            <w:rPr>
              <w:b/>
            </w:rPr>
            <w:t>High School</w:t>
          </w:r>
        </w:smartTag>
      </w:smartTag>
    </w:p>
    <w:p w:rsidR="00CD6EAD" w:rsidRDefault="00CD6EAD" w:rsidP="00413731">
      <w:r>
        <w:t> </w:t>
      </w:r>
    </w:p>
    <w:p w:rsidR="00CD6EAD" w:rsidRPr="00F0288F" w:rsidRDefault="00CD6EAD">
      <w:pPr>
        <w:pStyle w:val="Subtitle"/>
        <w:rPr>
          <w:b/>
          <w:i/>
        </w:rPr>
      </w:pPr>
      <w:r w:rsidRPr="00F0288F">
        <w:rPr>
          <w:b/>
          <w:i/>
        </w:rPr>
        <w:t>Sample Bracket</w:t>
      </w:r>
    </w:p>
    <w:p w:rsidR="00CD6EAD" w:rsidRPr="00C81299" w:rsidRDefault="00CD6EAD">
      <w:pPr>
        <w:pStyle w:val="Subtitle"/>
        <w:rPr>
          <w:sz w:val="24"/>
        </w:rPr>
      </w:pPr>
    </w:p>
    <w:p w:rsidR="00CD6EAD" w:rsidRPr="0032232E" w:rsidRDefault="00CD6EAD" w:rsidP="00F0288F">
      <w:pPr>
        <w:ind w:left="720" w:firstLine="720"/>
        <w:rPr>
          <w:b/>
        </w:rPr>
      </w:pPr>
      <w:r w:rsidRPr="0032232E">
        <w:rPr>
          <w:b/>
        </w:rPr>
        <w:t>Pool A</w:t>
      </w:r>
      <w:r>
        <w:rPr>
          <w:b/>
        </w:rPr>
        <w:tab/>
      </w:r>
      <w:r>
        <w:rPr>
          <w:b/>
        </w:rPr>
        <w:tab/>
      </w:r>
      <w:r>
        <w:rPr>
          <w:b/>
        </w:rPr>
        <w:tab/>
      </w:r>
      <w:r>
        <w:rPr>
          <w:b/>
        </w:rPr>
        <w:tab/>
      </w:r>
      <w:r>
        <w:rPr>
          <w:b/>
        </w:rPr>
        <w:tab/>
      </w:r>
      <w:r w:rsidRPr="004934C2">
        <w:rPr>
          <w:bdr w:val="single" w:sz="4" w:space="0" w:color="auto"/>
        </w:rPr>
        <w:t>Pool A #1</w:t>
      </w:r>
      <w:r>
        <w:rPr>
          <w:b/>
        </w:rPr>
        <w:tab/>
      </w:r>
      <w:r>
        <w:rPr>
          <w:b/>
        </w:rPr>
        <w:tab/>
      </w:r>
      <w:r>
        <w:rPr>
          <w:b/>
        </w:rPr>
        <w:tab/>
      </w:r>
      <w:r>
        <w:rPr>
          <w:b/>
        </w:rPr>
        <w:tab/>
        <w:t>Pool B</w:t>
      </w:r>
    </w:p>
    <w:p w:rsidR="00CD6EAD" w:rsidRPr="007D6C3F" w:rsidRDefault="00CD6EAD" w:rsidP="00F0288F">
      <w:pPr>
        <w:ind w:left="720" w:firstLine="720"/>
      </w:pPr>
      <w:r>
        <w:rPr>
          <w:u w:val="single"/>
        </w:rPr>
        <w:t xml:space="preserve">   #</w:t>
      </w:r>
      <w:r w:rsidRPr="007D6C3F">
        <w:rPr>
          <w:u w:val="single"/>
        </w:rPr>
        <w:t>1 Seed</w:t>
      </w:r>
      <w:r>
        <w:tab/>
      </w:r>
      <w:r>
        <w:tab/>
      </w:r>
      <w:r>
        <w:tab/>
      </w:r>
      <w:r w:rsidRPr="004934C2">
        <w:rPr>
          <w:bdr w:val="single" w:sz="4" w:space="0" w:color="auto"/>
        </w:rPr>
        <w:t xml:space="preserve">Loser  </w:t>
      </w:r>
      <w:r w:rsidRPr="004934C2">
        <w:rPr>
          <w:bdr w:val="single" w:sz="4" w:space="0" w:color="auto"/>
        </w:rPr>
        <w:tab/>
      </w:r>
      <w:r>
        <w:tab/>
        <w:t xml:space="preserve">    </w:t>
      </w:r>
      <w:r w:rsidRPr="004934C2">
        <w:rPr>
          <w:bdr w:val="single" w:sz="4" w:space="0" w:color="auto"/>
        </w:rPr>
        <w:t xml:space="preserve">  Winner</w:t>
      </w:r>
      <w:r>
        <w:tab/>
      </w:r>
      <w:r>
        <w:tab/>
      </w:r>
      <w:r>
        <w:tab/>
      </w:r>
      <w:r>
        <w:rPr>
          <w:u w:val="single"/>
        </w:rPr>
        <w:t xml:space="preserve">   #2</w:t>
      </w:r>
      <w:r w:rsidRPr="007D6C3F">
        <w:rPr>
          <w:u w:val="single"/>
        </w:rPr>
        <w:t xml:space="preserve"> Seed</w:t>
      </w:r>
    </w:p>
    <w:p w:rsidR="00CD6EAD" w:rsidRPr="007D6C3F" w:rsidRDefault="00CD6EAD" w:rsidP="00F0288F">
      <w:pPr>
        <w:ind w:left="720" w:firstLine="720"/>
      </w:pPr>
      <w:r>
        <w:rPr>
          <w:u w:val="single"/>
        </w:rPr>
        <w:t xml:space="preserve">   </w:t>
      </w:r>
      <w:r w:rsidRPr="007D6C3F">
        <w:rPr>
          <w:u w:val="single"/>
        </w:rPr>
        <w:t>#</w:t>
      </w:r>
      <w:r>
        <w:rPr>
          <w:u w:val="single"/>
        </w:rPr>
        <w:t>4</w:t>
      </w:r>
      <w:r w:rsidRPr="007D6C3F">
        <w:rPr>
          <w:u w:val="single"/>
        </w:rPr>
        <w:t xml:space="preserve"> Seed</w:t>
      </w:r>
      <w:r>
        <w:tab/>
      </w:r>
      <w:r>
        <w:tab/>
      </w:r>
      <w:r>
        <w:tab/>
      </w:r>
      <w:r>
        <w:tab/>
      </w:r>
      <w:r w:rsidRPr="004934C2">
        <w:rPr>
          <w:bdr w:val="single" w:sz="4" w:space="0" w:color="auto"/>
        </w:rPr>
        <w:t>Pool B #</w:t>
      </w:r>
      <w:r>
        <w:rPr>
          <w:bdr w:val="single" w:sz="4" w:space="0" w:color="auto"/>
        </w:rPr>
        <w:t>1</w:t>
      </w:r>
      <w:r>
        <w:tab/>
      </w:r>
      <w:r>
        <w:tab/>
      </w:r>
      <w:r>
        <w:tab/>
      </w:r>
      <w:r>
        <w:tab/>
      </w:r>
      <w:r>
        <w:rPr>
          <w:u w:val="single"/>
        </w:rPr>
        <w:t xml:space="preserve">   #3</w:t>
      </w:r>
      <w:r w:rsidRPr="007D6C3F">
        <w:rPr>
          <w:u w:val="single"/>
        </w:rPr>
        <w:t xml:space="preserve"> Seed</w:t>
      </w:r>
    </w:p>
    <w:p w:rsidR="00CD6EAD" w:rsidRPr="007D6C3F" w:rsidRDefault="00CD6EAD" w:rsidP="00F0288F">
      <w:pPr>
        <w:ind w:left="720" w:firstLine="720"/>
      </w:pPr>
      <w:r>
        <w:rPr>
          <w:u w:val="single"/>
        </w:rPr>
        <w:t xml:space="preserve">   </w:t>
      </w:r>
      <w:r w:rsidRPr="007D6C3F">
        <w:rPr>
          <w:u w:val="single"/>
        </w:rPr>
        <w:t>#</w:t>
      </w:r>
      <w:r>
        <w:rPr>
          <w:u w:val="single"/>
        </w:rPr>
        <w:t>5</w:t>
      </w:r>
      <w:r w:rsidRPr="007D6C3F">
        <w:rPr>
          <w:u w:val="single"/>
        </w:rPr>
        <w:t xml:space="preserve"> Seed</w:t>
      </w:r>
      <w:r>
        <w:tab/>
      </w:r>
      <w:r>
        <w:tab/>
      </w:r>
      <w:r w:rsidRPr="004934C2">
        <w:rPr>
          <w:bdr w:val="single" w:sz="4" w:space="0" w:color="auto"/>
        </w:rPr>
        <w:t>3</w:t>
      </w:r>
      <w:r w:rsidRPr="004934C2">
        <w:rPr>
          <w:bdr w:val="single" w:sz="4" w:space="0" w:color="auto"/>
          <w:vertAlign w:val="superscript"/>
        </w:rPr>
        <w:t>rd</w:t>
      </w:r>
      <w:r w:rsidRPr="004934C2">
        <w:rPr>
          <w:bdr w:val="single" w:sz="4" w:space="0" w:color="auto"/>
        </w:rPr>
        <w:t xml:space="preserve"> Place</w:t>
      </w:r>
      <w:r>
        <w:tab/>
      </w:r>
      <w:r>
        <w:tab/>
      </w:r>
      <w:r>
        <w:tab/>
        <w:t xml:space="preserve">     </w:t>
      </w:r>
      <w:r w:rsidRPr="004934C2">
        <w:rPr>
          <w:bdr w:val="single" w:sz="4" w:space="0" w:color="auto"/>
        </w:rPr>
        <w:t xml:space="preserve">   Champion</w:t>
      </w:r>
      <w:r>
        <w:tab/>
      </w:r>
      <w:r>
        <w:rPr>
          <w:u w:val="single"/>
        </w:rPr>
        <w:t xml:space="preserve">   #6</w:t>
      </w:r>
      <w:r w:rsidRPr="007D6C3F">
        <w:rPr>
          <w:u w:val="single"/>
        </w:rPr>
        <w:t xml:space="preserve"> Seed</w:t>
      </w:r>
    </w:p>
    <w:p w:rsidR="00CD6EAD" w:rsidRPr="007D6C3F" w:rsidRDefault="00CD6EAD" w:rsidP="00F0288F">
      <w:pPr>
        <w:ind w:left="720" w:firstLine="720"/>
      </w:pPr>
      <w:r>
        <w:rPr>
          <w:u w:val="single"/>
        </w:rPr>
        <w:t xml:space="preserve">        draw</w:t>
      </w:r>
      <w:r>
        <w:tab/>
      </w:r>
      <w:r>
        <w:tab/>
      </w:r>
      <w:r>
        <w:tab/>
      </w:r>
      <w:r>
        <w:tab/>
      </w:r>
      <w:r>
        <w:rPr>
          <w:bdr w:val="single" w:sz="4" w:space="0" w:color="auto"/>
        </w:rPr>
        <w:t>Pool C</w:t>
      </w:r>
      <w:r w:rsidRPr="004934C2">
        <w:rPr>
          <w:bdr w:val="single" w:sz="4" w:space="0" w:color="auto"/>
        </w:rPr>
        <w:t xml:space="preserve"> #</w:t>
      </w:r>
      <w:r>
        <w:rPr>
          <w:bdr w:val="single" w:sz="4" w:space="0" w:color="auto"/>
        </w:rPr>
        <w:t>1</w:t>
      </w:r>
      <w:r>
        <w:tab/>
      </w:r>
      <w:r>
        <w:tab/>
      </w:r>
      <w:r>
        <w:tab/>
      </w:r>
      <w:r>
        <w:tab/>
      </w:r>
      <w:r>
        <w:rPr>
          <w:u w:val="single"/>
        </w:rPr>
        <w:t xml:space="preserve">        draw</w:t>
      </w:r>
    </w:p>
    <w:p w:rsidR="00CD6EAD" w:rsidRPr="007D6C3F" w:rsidRDefault="00CD6EAD" w:rsidP="00F0288F">
      <w:pPr>
        <w:ind w:left="720" w:firstLine="720"/>
      </w:pPr>
      <w:r>
        <w:rPr>
          <w:u w:val="single"/>
        </w:rPr>
        <w:t xml:space="preserve">        draw</w:t>
      </w:r>
      <w:r>
        <w:tab/>
      </w:r>
      <w:r>
        <w:tab/>
      </w:r>
      <w:r>
        <w:tab/>
      </w:r>
      <w:r w:rsidRPr="004934C2">
        <w:rPr>
          <w:bdr w:val="single" w:sz="4" w:space="0" w:color="auto"/>
        </w:rPr>
        <w:t xml:space="preserve">Loser  </w:t>
      </w:r>
      <w:r w:rsidRPr="004934C2">
        <w:rPr>
          <w:bdr w:val="single" w:sz="4" w:space="0" w:color="auto"/>
        </w:rPr>
        <w:tab/>
      </w:r>
      <w:r>
        <w:tab/>
        <w:t xml:space="preserve">    </w:t>
      </w:r>
      <w:r w:rsidRPr="004934C2">
        <w:rPr>
          <w:bdr w:val="single" w:sz="4" w:space="0" w:color="auto"/>
        </w:rPr>
        <w:t xml:space="preserve">  Winner</w:t>
      </w:r>
      <w:r>
        <w:tab/>
      </w:r>
      <w:r>
        <w:tab/>
      </w:r>
      <w:r>
        <w:tab/>
      </w:r>
      <w:r>
        <w:rPr>
          <w:u w:val="single"/>
        </w:rPr>
        <w:t xml:space="preserve">        draw</w:t>
      </w:r>
    </w:p>
    <w:p w:rsidR="00CD6EAD" w:rsidRDefault="00CD6EAD" w:rsidP="00F0288F">
      <w:pPr>
        <w:ind w:left="720" w:firstLine="720"/>
        <w:rPr>
          <w:u w:val="single"/>
        </w:rPr>
      </w:pPr>
      <w:r>
        <w:rPr>
          <w:u w:val="single"/>
        </w:rPr>
        <w:t xml:space="preserve">        draw</w:t>
      </w:r>
      <w:r>
        <w:tab/>
      </w:r>
      <w:r>
        <w:tab/>
      </w:r>
      <w:r>
        <w:tab/>
      </w:r>
      <w:r>
        <w:tab/>
      </w:r>
      <w:r>
        <w:rPr>
          <w:bdr w:val="single" w:sz="4" w:space="0" w:color="auto"/>
        </w:rPr>
        <w:t>Pool D</w:t>
      </w:r>
      <w:r w:rsidRPr="004934C2">
        <w:rPr>
          <w:bdr w:val="single" w:sz="4" w:space="0" w:color="auto"/>
        </w:rPr>
        <w:t xml:space="preserve"> #1</w:t>
      </w:r>
      <w:r>
        <w:tab/>
      </w:r>
      <w:r>
        <w:tab/>
      </w:r>
      <w:r>
        <w:tab/>
      </w:r>
      <w:r>
        <w:tab/>
      </w:r>
      <w:r>
        <w:rPr>
          <w:u w:val="single"/>
        </w:rPr>
        <w:t xml:space="preserve">        draw</w:t>
      </w:r>
    </w:p>
    <w:p w:rsidR="00CD6EAD" w:rsidRPr="007D6C3F" w:rsidRDefault="00CD6EAD" w:rsidP="00F0288F">
      <w:pPr>
        <w:ind w:left="720" w:firstLine="720"/>
      </w:pPr>
    </w:p>
    <w:p w:rsidR="00CD6EAD" w:rsidRDefault="00CD6EAD"/>
    <w:p w:rsidR="00CD6EAD" w:rsidRDefault="00CD6EAD">
      <w:r>
        <w:t>After the pools are completed, the wrestlers with the 2 best records will advance out into the championship bracket to compete for placing honors. If two or more wrestlers have the same record at the end of pool wrestling, the following criteria will be used to determine which wrestler will advance:</w:t>
      </w:r>
    </w:p>
    <w:p w:rsidR="00CD6EAD" w:rsidRDefault="00CD6EAD" w:rsidP="00ED04BF">
      <w:pPr>
        <w:numPr>
          <w:ilvl w:val="0"/>
          <w:numId w:val="2"/>
        </w:numPr>
      </w:pPr>
      <w:r>
        <w:t>Head to Head</w:t>
      </w:r>
    </w:p>
    <w:p w:rsidR="00CD6EAD" w:rsidRDefault="00CD6EAD">
      <w:pPr>
        <w:numPr>
          <w:ilvl w:val="0"/>
          <w:numId w:val="2"/>
        </w:numPr>
      </w:pPr>
      <w:r>
        <w:t>Most pins</w:t>
      </w:r>
    </w:p>
    <w:p w:rsidR="00CD6EAD" w:rsidRDefault="00CD6EAD">
      <w:pPr>
        <w:numPr>
          <w:ilvl w:val="0"/>
          <w:numId w:val="2"/>
        </w:numPr>
      </w:pPr>
      <w:r>
        <w:t>Most tech-falls</w:t>
      </w:r>
    </w:p>
    <w:p w:rsidR="00CD6EAD" w:rsidRDefault="00CD6EAD">
      <w:pPr>
        <w:numPr>
          <w:ilvl w:val="0"/>
          <w:numId w:val="2"/>
        </w:numPr>
      </w:pPr>
      <w:r>
        <w:t>Most major-decisions</w:t>
      </w:r>
    </w:p>
    <w:p w:rsidR="00CD6EAD" w:rsidRDefault="00CD6EAD">
      <w:pPr>
        <w:numPr>
          <w:ilvl w:val="0"/>
          <w:numId w:val="2"/>
        </w:numPr>
      </w:pPr>
      <w:r>
        <w:t>Least amount of time for pins</w:t>
      </w:r>
    </w:p>
    <w:p w:rsidR="00CD6EAD" w:rsidRDefault="00CD6EAD">
      <w:pPr>
        <w:numPr>
          <w:ilvl w:val="0"/>
          <w:numId w:val="2"/>
        </w:numPr>
      </w:pPr>
      <w:r>
        <w:t>Total points allowed in pool matches</w:t>
      </w:r>
    </w:p>
    <w:p w:rsidR="00CD6EAD" w:rsidRDefault="00CD6EAD">
      <w:pPr>
        <w:rPr>
          <w:u w:val="single"/>
        </w:rPr>
      </w:pPr>
      <w:r>
        <w:tab/>
      </w:r>
      <w:r>
        <w:tab/>
      </w:r>
      <w:r>
        <w:tab/>
      </w:r>
      <w:r>
        <w:tab/>
      </w:r>
    </w:p>
    <w:p w:rsidR="00CD6EAD" w:rsidRDefault="00CD6EAD"/>
    <w:p w:rsidR="00CD6EAD" w:rsidRDefault="00CD6EAD">
      <w:pPr>
        <w:pStyle w:val="Heading4"/>
        <w:jc w:val="left"/>
      </w:pPr>
      <w:r w:rsidRPr="00252919">
        <w:rPr>
          <w:b/>
        </w:rPr>
        <w:t>Tournament Schedule</w:t>
      </w:r>
      <w:r>
        <w:t xml:space="preserve">: </w:t>
      </w:r>
    </w:p>
    <w:p w:rsidR="00CD6EAD" w:rsidRPr="00CD43CC" w:rsidRDefault="00CD6EAD">
      <w:pPr>
        <w:rPr>
          <w:b/>
        </w:rPr>
      </w:pPr>
      <w:r w:rsidRPr="00CD43CC">
        <w:rPr>
          <w:b/>
        </w:rPr>
        <w:t xml:space="preserve">Friday, </w:t>
      </w:r>
      <w:r>
        <w:rPr>
          <w:b/>
        </w:rPr>
        <w:t>Dec</w:t>
      </w:r>
      <w:r w:rsidRPr="00CD43CC">
        <w:rPr>
          <w:b/>
        </w:rPr>
        <w:t xml:space="preserve">ember </w:t>
      </w:r>
      <w:r>
        <w:rPr>
          <w:b/>
        </w:rPr>
        <w:t>5, 2014</w:t>
      </w:r>
    </w:p>
    <w:p w:rsidR="00CD6EAD" w:rsidRDefault="00CD6EAD">
      <w:r>
        <w:t>4:00 – Weigh-In</w:t>
      </w:r>
    </w:p>
    <w:p w:rsidR="00CD6EAD" w:rsidRDefault="00CD6EAD">
      <w:r>
        <w:t>5:00 – First Round of Pools (5 Mats)</w:t>
      </w:r>
    </w:p>
    <w:p w:rsidR="00CD6EAD" w:rsidRDefault="00CD6EAD">
      <w:r>
        <w:t>6:30 – Second Round of Pools (5 Mats)</w:t>
      </w:r>
    </w:p>
    <w:p w:rsidR="00CD6EAD" w:rsidRDefault="00CD6EAD">
      <w:r>
        <w:t xml:space="preserve">8:00 – Third round of pools (5 Mats)  </w:t>
      </w:r>
      <w:r w:rsidRPr="00CD43CC">
        <w:rPr>
          <w:b/>
        </w:rPr>
        <w:t>Depending on time, 3</w:t>
      </w:r>
      <w:r w:rsidRPr="00CD43CC">
        <w:rPr>
          <w:b/>
          <w:vertAlign w:val="superscript"/>
        </w:rPr>
        <w:t>rd</w:t>
      </w:r>
      <w:r w:rsidRPr="00CD43CC">
        <w:rPr>
          <w:b/>
        </w:rPr>
        <w:t xml:space="preserve"> round may continue </w:t>
      </w:r>
      <w:r>
        <w:rPr>
          <w:b/>
        </w:rPr>
        <w:t>to</w:t>
      </w:r>
      <w:r w:rsidRPr="00CD43CC">
        <w:rPr>
          <w:b/>
        </w:rPr>
        <w:t xml:space="preserve"> Sat</w:t>
      </w:r>
      <w:r>
        <w:rPr>
          <w:b/>
        </w:rPr>
        <w:t xml:space="preserve"> or we may start 4</w:t>
      </w:r>
      <w:r w:rsidRPr="00200864">
        <w:rPr>
          <w:b/>
          <w:vertAlign w:val="superscript"/>
        </w:rPr>
        <w:t>th</w:t>
      </w:r>
      <w:r>
        <w:rPr>
          <w:b/>
        </w:rPr>
        <w:t xml:space="preserve"> round of wrestling Friday evening.</w:t>
      </w:r>
    </w:p>
    <w:p w:rsidR="00CD6EAD" w:rsidRDefault="00CD6EAD">
      <w:r>
        <w:t xml:space="preserve"> </w:t>
      </w:r>
    </w:p>
    <w:p w:rsidR="00CD6EAD" w:rsidRPr="00CD43CC" w:rsidRDefault="00CD6EAD">
      <w:pPr>
        <w:rPr>
          <w:b/>
        </w:rPr>
      </w:pPr>
      <w:r w:rsidRPr="00CD43CC">
        <w:rPr>
          <w:b/>
        </w:rPr>
        <w:t xml:space="preserve">Saturday, December </w:t>
      </w:r>
      <w:r>
        <w:rPr>
          <w:b/>
        </w:rPr>
        <w:t>6, 2014</w:t>
      </w:r>
    </w:p>
    <w:p w:rsidR="00CD6EAD" w:rsidRDefault="00CD6EAD">
      <w:r>
        <w:t>8:00 – Weigh-ins (Same procedure as Friday + 1 lb.)</w:t>
      </w:r>
    </w:p>
    <w:p w:rsidR="00CD6EAD" w:rsidRDefault="00CD6EAD">
      <w:r>
        <w:t>9:00 – Fourth Round of Pools (5 Mats)</w:t>
      </w:r>
    </w:p>
    <w:p w:rsidR="00CD6EAD" w:rsidRDefault="00CD6EAD">
      <w:r>
        <w:t>10:30 – Fifth Round of Pools (5 Mats)</w:t>
      </w:r>
    </w:p>
    <w:p w:rsidR="00CD6EAD" w:rsidRDefault="00CD6EAD">
      <w:r>
        <w:t xml:space="preserve">             Lunch Break</w:t>
      </w:r>
    </w:p>
    <w:p w:rsidR="00CD6EAD" w:rsidRDefault="00CD6EAD">
      <w:r>
        <w:t>12:30 – Championship semi-finals (5 mats)</w:t>
      </w:r>
    </w:p>
    <w:p w:rsidR="00CD6EAD" w:rsidRDefault="00CD6EAD">
      <w:r>
        <w:t>1:30 – Consolation and Championship Finals (5 mats)</w:t>
      </w:r>
    </w:p>
    <w:p w:rsidR="00CD6EAD" w:rsidRDefault="00CD6EAD">
      <w:r>
        <w:t>Awards presented during Finals wrestling</w:t>
      </w:r>
    </w:p>
    <w:p w:rsidR="00CD6EAD" w:rsidRPr="00A90E6D" w:rsidRDefault="00CD6EAD">
      <w:pPr>
        <w:pStyle w:val="Heading3"/>
        <w:rPr>
          <w:b/>
        </w:rPr>
      </w:pPr>
      <w:r w:rsidRPr="00A90E6D">
        <w:rPr>
          <w:b/>
        </w:rPr>
        <w:t>Seeding Criteria</w:t>
      </w:r>
    </w:p>
    <w:p w:rsidR="00CD6EAD" w:rsidRDefault="00CD6EAD">
      <w:pPr>
        <w:jc w:val="center"/>
        <w:rPr>
          <w:sz w:val="28"/>
        </w:rPr>
      </w:pPr>
    </w:p>
    <w:p w:rsidR="00CD6EAD" w:rsidRDefault="00CD6EAD">
      <w:pPr>
        <w:rPr>
          <w:b/>
          <w:u w:val="single"/>
        </w:rPr>
      </w:pPr>
      <w:r>
        <w:t xml:space="preserve">Please complete the sheet and email or fax by </w:t>
      </w:r>
      <w:r>
        <w:rPr>
          <w:b/>
          <w:u w:val="single"/>
        </w:rPr>
        <w:t>Wednesday, December 3, 2014 by 8:00 PM</w:t>
      </w:r>
    </w:p>
    <w:p w:rsidR="00CD6EAD" w:rsidRDefault="00CD6EAD">
      <w:r w:rsidRPr="00F0288F">
        <w:rPr>
          <w:b/>
          <w:i/>
        </w:rPr>
        <w:t>Email to:</w:t>
      </w:r>
      <w:r>
        <w:t xml:space="preserve">  </w:t>
      </w:r>
      <w:r>
        <w:tab/>
        <w:t xml:space="preserve">Tom Rinehart – </w:t>
      </w:r>
      <w:hyperlink r:id="rId5" w:history="1">
        <w:r w:rsidRPr="003A4E90">
          <w:rPr>
            <w:rStyle w:val="Hyperlink"/>
          </w:rPr>
          <w:t>t</w:t>
        </w:r>
        <w:r>
          <w:rPr>
            <w:rStyle w:val="Hyperlink"/>
          </w:rPr>
          <w:t>rinehart@lexrich5.org</w:t>
        </w:r>
      </w:hyperlink>
    </w:p>
    <w:p w:rsidR="00CD6EAD" w:rsidRDefault="00CD6EAD">
      <w:r>
        <w:tab/>
      </w:r>
      <w:r>
        <w:tab/>
        <w:t xml:space="preserve">Todd Polly – </w:t>
      </w:r>
      <w:hyperlink r:id="rId6" w:history="1">
        <w:r w:rsidRPr="00BD2F65">
          <w:rPr>
            <w:rStyle w:val="Hyperlink"/>
          </w:rPr>
          <w:t>wrestlingislife@att.net</w:t>
        </w:r>
      </w:hyperlink>
    </w:p>
    <w:p w:rsidR="00CD6EAD" w:rsidRDefault="00CD6EAD"/>
    <w:p w:rsidR="00CD6EAD" w:rsidRDefault="00CD6EAD">
      <w:pPr>
        <w:rPr>
          <w:b/>
          <w:u w:val="single"/>
        </w:rPr>
      </w:pPr>
    </w:p>
    <w:p w:rsidR="00CD6EAD" w:rsidRDefault="00CD6EAD">
      <w:r>
        <w:rPr>
          <w:b/>
          <w:u w:val="single"/>
        </w:rPr>
        <w:t>IMPORTANT:</w:t>
      </w:r>
      <w:r w:rsidRPr="00A90E6D">
        <w:rPr>
          <w:b/>
        </w:rPr>
        <w:t xml:space="preserve">  </w:t>
      </w:r>
      <w:r>
        <w:t xml:space="preserve">If there is a line-up change, please notify Todd Polly as soon as possible. If a varsity wrestler gets injured, we will allow that team to substitute a wrestler into that weight class. If the missing wrestler was a seeded competitor, then the bracket will be adjusted. If the missing wrestler was not seeded, then the replacement will take over that spot in the pool. </w:t>
      </w:r>
      <w:r>
        <w:rPr>
          <w:b/>
        </w:rPr>
        <w:t>Coaches, please do your best to fill every weight class. You will have until Friday at 10:00 AM to e-mail a change to Todd Polly.</w:t>
      </w:r>
    </w:p>
    <w:p w:rsidR="00CD6EAD" w:rsidRDefault="00CD6EAD"/>
    <w:p w:rsidR="00CD6EAD" w:rsidRDefault="00CD6EAD">
      <w:r>
        <w:t>A point system will be used to determine the seeding for the top six wrestlers. The final spots in the bracket will be determined by a blind draw into the pools.</w:t>
      </w:r>
    </w:p>
    <w:p w:rsidR="00CD6EAD" w:rsidRDefault="00CD6EAD"/>
    <w:p w:rsidR="00CD6EAD" w:rsidRDefault="00CD6EAD">
      <w:r w:rsidRPr="00346991">
        <w:rPr>
          <w:b/>
        </w:rPr>
        <w:t>Key for Seeding Criteria</w:t>
      </w:r>
      <w:r>
        <w:t>:</w:t>
      </w:r>
    </w:p>
    <w:p w:rsidR="00CD6EAD" w:rsidRPr="00BD2F65" w:rsidRDefault="00CD6EAD">
      <w:pPr>
        <w:pStyle w:val="Heading1"/>
        <w:rPr>
          <w:b/>
        </w:rPr>
      </w:pPr>
      <w:smartTag w:uri="urn:schemas-microsoft-com:office:smarttags" w:element="Street">
        <w:r w:rsidRPr="00BD2F65">
          <w:rPr>
            <w:b/>
          </w:rPr>
          <w:t>201</w:t>
        </w:r>
        <w:r>
          <w:rPr>
            <w:b/>
          </w:rPr>
          <w:t>3</w:t>
        </w:r>
        <w:r w:rsidRPr="00BD2F65">
          <w:rPr>
            <w:b/>
          </w:rPr>
          <w:t xml:space="preserve"> State Place</w:t>
        </w:r>
      </w:smartTag>
    </w:p>
    <w:p w:rsidR="00CD6EAD" w:rsidRDefault="00CD6EAD">
      <w:r>
        <w:t>1</w:t>
      </w:r>
      <w:r>
        <w:rPr>
          <w:vertAlign w:val="superscript"/>
        </w:rPr>
        <w:t xml:space="preserve">st </w:t>
      </w:r>
      <w:r>
        <w:t>– 40 points</w:t>
      </w:r>
    </w:p>
    <w:p w:rsidR="00CD6EAD" w:rsidRDefault="00CD6EAD">
      <w:r>
        <w:t>2</w:t>
      </w:r>
      <w:r>
        <w:rPr>
          <w:vertAlign w:val="superscript"/>
        </w:rPr>
        <w:t xml:space="preserve">nd </w:t>
      </w:r>
      <w:r>
        <w:t>– 30 points</w:t>
      </w:r>
    </w:p>
    <w:p w:rsidR="00CD6EAD" w:rsidRDefault="00CD6EAD">
      <w:r>
        <w:t>3</w:t>
      </w:r>
      <w:r>
        <w:rPr>
          <w:vertAlign w:val="superscript"/>
        </w:rPr>
        <w:t>rd</w:t>
      </w:r>
      <w:r>
        <w:t xml:space="preserve"> – 25 points</w:t>
      </w:r>
    </w:p>
    <w:p w:rsidR="00CD6EAD" w:rsidRDefault="00CD6EAD">
      <w:r>
        <w:t>4</w:t>
      </w:r>
      <w:r>
        <w:rPr>
          <w:vertAlign w:val="superscript"/>
        </w:rPr>
        <w:t>th</w:t>
      </w:r>
      <w:r>
        <w:t xml:space="preserve"> – 20 points</w:t>
      </w:r>
    </w:p>
    <w:p w:rsidR="00CD6EAD" w:rsidRDefault="00CD6EAD" w:rsidP="00BD2F65">
      <w:r>
        <w:t>SQ – State Qualifier in 09 or 10 – 15 points (If wrestler placed in 09, but not in 10 you count them only as a SQ)</w:t>
      </w:r>
    </w:p>
    <w:p w:rsidR="00CD6EAD" w:rsidRDefault="00CD6EAD"/>
    <w:p w:rsidR="00CD6EAD" w:rsidRPr="00BD2F65" w:rsidRDefault="00CD6EAD">
      <w:pPr>
        <w:pStyle w:val="Heading1"/>
        <w:rPr>
          <w:b/>
        </w:rPr>
      </w:pPr>
      <w:r>
        <w:rPr>
          <w:b/>
        </w:rPr>
        <w:t>2013</w:t>
      </w:r>
      <w:r w:rsidRPr="00BD2F65">
        <w:rPr>
          <w:b/>
        </w:rPr>
        <w:t xml:space="preserve"> Qualifier – Tournament finish that qualified wrestler for the State Tournament</w:t>
      </w:r>
    </w:p>
    <w:p w:rsidR="00CD6EAD" w:rsidRDefault="00CD6EAD">
      <w:r>
        <w:t>1</w:t>
      </w:r>
      <w:r>
        <w:rPr>
          <w:vertAlign w:val="superscript"/>
        </w:rPr>
        <w:t xml:space="preserve">st </w:t>
      </w:r>
      <w:r>
        <w:t>– 30 points</w:t>
      </w:r>
    </w:p>
    <w:p w:rsidR="00CD6EAD" w:rsidRDefault="00CD6EAD">
      <w:r>
        <w:t>2</w:t>
      </w:r>
      <w:r>
        <w:rPr>
          <w:vertAlign w:val="superscript"/>
        </w:rPr>
        <w:t xml:space="preserve">nd </w:t>
      </w:r>
      <w:r>
        <w:t>– 25 points</w:t>
      </w:r>
    </w:p>
    <w:p w:rsidR="00CD6EAD" w:rsidRDefault="00CD6EAD">
      <w:r>
        <w:t>3</w:t>
      </w:r>
      <w:r>
        <w:rPr>
          <w:vertAlign w:val="superscript"/>
        </w:rPr>
        <w:t xml:space="preserve">rd </w:t>
      </w:r>
      <w:r>
        <w:t>– 20 points</w:t>
      </w:r>
    </w:p>
    <w:p w:rsidR="00CD6EAD" w:rsidRDefault="00CD6EAD">
      <w:r>
        <w:t>4</w:t>
      </w:r>
      <w:r>
        <w:rPr>
          <w:vertAlign w:val="superscript"/>
        </w:rPr>
        <w:t xml:space="preserve">th </w:t>
      </w:r>
      <w:r>
        <w:t>– 15 points</w:t>
      </w:r>
    </w:p>
    <w:p w:rsidR="00CD6EAD" w:rsidRDefault="00CD6EAD"/>
    <w:p w:rsidR="00CD6EAD" w:rsidRPr="00BD2F65" w:rsidRDefault="00CD6EAD">
      <w:pPr>
        <w:pStyle w:val="Heading1"/>
        <w:rPr>
          <w:b/>
        </w:rPr>
      </w:pPr>
      <w:r>
        <w:rPr>
          <w:b/>
        </w:rPr>
        <w:t>2012</w:t>
      </w:r>
      <w:r w:rsidRPr="00BD2F65">
        <w:rPr>
          <w:b/>
        </w:rPr>
        <w:t>-</w:t>
      </w:r>
      <w:r>
        <w:rPr>
          <w:b/>
        </w:rPr>
        <w:t>13</w:t>
      </w:r>
      <w:r w:rsidRPr="00BD2F65">
        <w:rPr>
          <w:b/>
        </w:rPr>
        <w:t xml:space="preserve"> Record- Varsity matches wrestled in and out of state in </w:t>
      </w:r>
      <w:r>
        <w:rPr>
          <w:b/>
        </w:rPr>
        <w:t>2011</w:t>
      </w:r>
      <w:r w:rsidRPr="00BD2F65">
        <w:rPr>
          <w:b/>
        </w:rPr>
        <w:t>-</w:t>
      </w:r>
      <w:r>
        <w:rPr>
          <w:b/>
        </w:rPr>
        <w:t>12</w:t>
      </w:r>
    </w:p>
    <w:p w:rsidR="00CD6EAD" w:rsidRDefault="00CD6EAD">
      <w:r>
        <w:t>Each win - 2 points</w:t>
      </w:r>
    </w:p>
    <w:p w:rsidR="00CD6EAD" w:rsidRDefault="00CD6EAD">
      <w:r>
        <w:t>Each Loss - 1 point</w:t>
      </w:r>
    </w:p>
    <w:p w:rsidR="00CD6EAD" w:rsidRDefault="00CD6EAD"/>
    <w:p w:rsidR="00CD6EAD" w:rsidRDefault="00CD6EAD"/>
    <w:p w:rsidR="00CD6EAD" w:rsidRPr="00BD2F65" w:rsidRDefault="00CD6EAD">
      <w:pPr>
        <w:rPr>
          <w:b/>
          <w:u w:val="single"/>
        </w:rPr>
      </w:pPr>
      <w:r>
        <w:rPr>
          <w:b/>
          <w:u w:val="single"/>
        </w:rPr>
        <w:t>20</w:t>
      </w:r>
      <w:r w:rsidRPr="00BD2F65">
        <w:rPr>
          <w:b/>
          <w:u w:val="single"/>
        </w:rPr>
        <w:t>1</w:t>
      </w:r>
      <w:r>
        <w:rPr>
          <w:b/>
          <w:u w:val="single"/>
        </w:rPr>
        <w:t>3</w:t>
      </w:r>
      <w:r w:rsidRPr="00BD2F65">
        <w:rPr>
          <w:b/>
          <w:u w:val="single"/>
        </w:rPr>
        <w:t>-1</w:t>
      </w:r>
      <w:r>
        <w:rPr>
          <w:b/>
          <w:u w:val="single"/>
        </w:rPr>
        <w:t>4</w:t>
      </w:r>
      <w:r w:rsidRPr="00BD2F65">
        <w:rPr>
          <w:b/>
          <w:u w:val="single"/>
        </w:rPr>
        <w:t xml:space="preserve"> – Record - Varsity matches wrestled in and out of state THIS season</w:t>
      </w:r>
    </w:p>
    <w:p w:rsidR="00CD6EAD" w:rsidRDefault="00CD6EAD">
      <w:r>
        <w:t>Each win - 2 points</w:t>
      </w:r>
    </w:p>
    <w:p w:rsidR="00CD6EAD" w:rsidRDefault="00CD6EAD">
      <w:r>
        <w:t>Each Loss - 1 point</w:t>
      </w:r>
    </w:p>
    <w:p w:rsidR="00CD6EAD" w:rsidRPr="00BD2F65" w:rsidRDefault="00CD6EAD" w:rsidP="00BD2F65">
      <w:pPr>
        <w:rPr>
          <w:b/>
        </w:rPr>
      </w:pPr>
      <w:r w:rsidRPr="00BD2F65">
        <w:rPr>
          <w:b/>
        </w:rPr>
        <w:t>Multiply total number of wins by 2, THEN subtract the number of losses.</w:t>
      </w:r>
    </w:p>
    <w:p w:rsidR="00CD6EAD" w:rsidRDefault="00CD6EAD"/>
    <w:sectPr w:rsidR="00CD6EAD" w:rsidSect="00F0288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B0B8E"/>
    <w:multiLevelType w:val="hybridMultilevel"/>
    <w:tmpl w:val="4AC86722"/>
    <w:lvl w:ilvl="0" w:tplc="44B0A47A">
      <w:start w:val="3"/>
      <w:numFmt w:val="bullet"/>
      <w:lvlText w:val=""/>
      <w:lvlJc w:val="left"/>
      <w:pPr>
        <w:tabs>
          <w:tab w:val="num" w:pos="720"/>
        </w:tabs>
        <w:ind w:left="720" w:hanging="360"/>
      </w:pPr>
      <w:rPr>
        <w:rFonts w:ascii="Symbol" w:eastAsia="Times New Roman" w:hAnsi="Symbol" w:hint="default"/>
      </w:rPr>
    </w:lvl>
    <w:lvl w:ilvl="1" w:tplc="4C10805C" w:tentative="1">
      <w:start w:val="1"/>
      <w:numFmt w:val="bullet"/>
      <w:lvlText w:val="o"/>
      <w:lvlJc w:val="left"/>
      <w:pPr>
        <w:tabs>
          <w:tab w:val="num" w:pos="1440"/>
        </w:tabs>
        <w:ind w:left="1440" w:hanging="360"/>
      </w:pPr>
      <w:rPr>
        <w:rFonts w:ascii="Courier New" w:hAnsi="Courier New" w:hint="default"/>
      </w:rPr>
    </w:lvl>
    <w:lvl w:ilvl="2" w:tplc="C986B304" w:tentative="1">
      <w:start w:val="1"/>
      <w:numFmt w:val="bullet"/>
      <w:lvlText w:val=""/>
      <w:lvlJc w:val="left"/>
      <w:pPr>
        <w:tabs>
          <w:tab w:val="num" w:pos="2160"/>
        </w:tabs>
        <w:ind w:left="2160" w:hanging="360"/>
      </w:pPr>
      <w:rPr>
        <w:rFonts w:ascii="Wingdings" w:hAnsi="Wingdings" w:hint="default"/>
      </w:rPr>
    </w:lvl>
    <w:lvl w:ilvl="3" w:tplc="19E6FC9A" w:tentative="1">
      <w:start w:val="1"/>
      <w:numFmt w:val="bullet"/>
      <w:lvlText w:val=""/>
      <w:lvlJc w:val="left"/>
      <w:pPr>
        <w:tabs>
          <w:tab w:val="num" w:pos="2880"/>
        </w:tabs>
        <w:ind w:left="2880" w:hanging="360"/>
      </w:pPr>
      <w:rPr>
        <w:rFonts w:ascii="Symbol" w:hAnsi="Symbol" w:hint="default"/>
      </w:rPr>
    </w:lvl>
    <w:lvl w:ilvl="4" w:tplc="2ACA0A24" w:tentative="1">
      <w:start w:val="1"/>
      <w:numFmt w:val="bullet"/>
      <w:lvlText w:val="o"/>
      <w:lvlJc w:val="left"/>
      <w:pPr>
        <w:tabs>
          <w:tab w:val="num" w:pos="3600"/>
        </w:tabs>
        <w:ind w:left="3600" w:hanging="360"/>
      </w:pPr>
      <w:rPr>
        <w:rFonts w:ascii="Courier New" w:hAnsi="Courier New" w:hint="default"/>
      </w:rPr>
    </w:lvl>
    <w:lvl w:ilvl="5" w:tplc="6E7E371C" w:tentative="1">
      <w:start w:val="1"/>
      <w:numFmt w:val="bullet"/>
      <w:lvlText w:val=""/>
      <w:lvlJc w:val="left"/>
      <w:pPr>
        <w:tabs>
          <w:tab w:val="num" w:pos="4320"/>
        </w:tabs>
        <w:ind w:left="4320" w:hanging="360"/>
      </w:pPr>
      <w:rPr>
        <w:rFonts w:ascii="Wingdings" w:hAnsi="Wingdings" w:hint="default"/>
      </w:rPr>
    </w:lvl>
    <w:lvl w:ilvl="6" w:tplc="7C6C9738" w:tentative="1">
      <w:start w:val="1"/>
      <w:numFmt w:val="bullet"/>
      <w:lvlText w:val=""/>
      <w:lvlJc w:val="left"/>
      <w:pPr>
        <w:tabs>
          <w:tab w:val="num" w:pos="5040"/>
        </w:tabs>
        <w:ind w:left="5040" w:hanging="360"/>
      </w:pPr>
      <w:rPr>
        <w:rFonts w:ascii="Symbol" w:hAnsi="Symbol" w:hint="default"/>
      </w:rPr>
    </w:lvl>
    <w:lvl w:ilvl="7" w:tplc="A7D2AFF2" w:tentative="1">
      <w:start w:val="1"/>
      <w:numFmt w:val="bullet"/>
      <w:lvlText w:val="o"/>
      <w:lvlJc w:val="left"/>
      <w:pPr>
        <w:tabs>
          <w:tab w:val="num" w:pos="5760"/>
        </w:tabs>
        <w:ind w:left="5760" w:hanging="360"/>
      </w:pPr>
      <w:rPr>
        <w:rFonts w:ascii="Courier New" w:hAnsi="Courier New" w:hint="default"/>
      </w:rPr>
    </w:lvl>
    <w:lvl w:ilvl="8" w:tplc="5F525FA8" w:tentative="1">
      <w:start w:val="1"/>
      <w:numFmt w:val="bullet"/>
      <w:lvlText w:val=""/>
      <w:lvlJc w:val="left"/>
      <w:pPr>
        <w:tabs>
          <w:tab w:val="num" w:pos="6480"/>
        </w:tabs>
        <w:ind w:left="6480" w:hanging="360"/>
      </w:pPr>
      <w:rPr>
        <w:rFonts w:ascii="Wingdings" w:hAnsi="Wingdings" w:hint="default"/>
      </w:rPr>
    </w:lvl>
  </w:abstractNum>
  <w:abstractNum w:abstractNumId="1">
    <w:nsid w:val="0C76385C"/>
    <w:multiLevelType w:val="hybridMultilevel"/>
    <w:tmpl w:val="F08CBC40"/>
    <w:lvl w:ilvl="0" w:tplc="1CB83092">
      <w:start w:val="1"/>
      <w:numFmt w:val="decimal"/>
      <w:lvlText w:val="%1."/>
      <w:lvlJc w:val="left"/>
      <w:pPr>
        <w:tabs>
          <w:tab w:val="num" w:pos="720"/>
        </w:tabs>
        <w:ind w:left="720" w:hanging="360"/>
      </w:pPr>
      <w:rPr>
        <w:rFonts w:cs="Times New Roman" w:hint="default"/>
      </w:rPr>
    </w:lvl>
    <w:lvl w:ilvl="1" w:tplc="9A7640FC" w:tentative="1">
      <w:start w:val="1"/>
      <w:numFmt w:val="lowerLetter"/>
      <w:lvlText w:val="%2."/>
      <w:lvlJc w:val="left"/>
      <w:pPr>
        <w:tabs>
          <w:tab w:val="num" w:pos="1440"/>
        </w:tabs>
        <w:ind w:left="1440" w:hanging="360"/>
      </w:pPr>
      <w:rPr>
        <w:rFonts w:cs="Times New Roman"/>
      </w:rPr>
    </w:lvl>
    <w:lvl w:ilvl="2" w:tplc="5D700542" w:tentative="1">
      <w:start w:val="1"/>
      <w:numFmt w:val="lowerRoman"/>
      <w:lvlText w:val="%3."/>
      <w:lvlJc w:val="right"/>
      <w:pPr>
        <w:tabs>
          <w:tab w:val="num" w:pos="2160"/>
        </w:tabs>
        <w:ind w:left="2160" w:hanging="180"/>
      </w:pPr>
      <w:rPr>
        <w:rFonts w:cs="Times New Roman"/>
      </w:rPr>
    </w:lvl>
    <w:lvl w:ilvl="3" w:tplc="2A0689AC" w:tentative="1">
      <w:start w:val="1"/>
      <w:numFmt w:val="decimal"/>
      <w:lvlText w:val="%4."/>
      <w:lvlJc w:val="left"/>
      <w:pPr>
        <w:tabs>
          <w:tab w:val="num" w:pos="2880"/>
        </w:tabs>
        <w:ind w:left="2880" w:hanging="360"/>
      </w:pPr>
      <w:rPr>
        <w:rFonts w:cs="Times New Roman"/>
      </w:rPr>
    </w:lvl>
    <w:lvl w:ilvl="4" w:tplc="2E549BD0" w:tentative="1">
      <w:start w:val="1"/>
      <w:numFmt w:val="lowerLetter"/>
      <w:lvlText w:val="%5."/>
      <w:lvlJc w:val="left"/>
      <w:pPr>
        <w:tabs>
          <w:tab w:val="num" w:pos="3600"/>
        </w:tabs>
        <w:ind w:left="3600" w:hanging="360"/>
      </w:pPr>
      <w:rPr>
        <w:rFonts w:cs="Times New Roman"/>
      </w:rPr>
    </w:lvl>
    <w:lvl w:ilvl="5" w:tplc="1D62B822" w:tentative="1">
      <w:start w:val="1"/>
      <w:numFmt w:val="lowerRoman"/>
      <w:lvlText w:val="%6."/>
      <w:lvlJc w:val="right"/>
      <w:pPr>
        <w:tabs>
          <w:tab w:val="num" w:pos="4320"/>
        </w:tabs>
        <w:ind w:left="4320" w:hanging="180"/>
      </w:pPr>
      <w:rPr>
        <w:rFonts w:cs="Times New Roman"/>
      </w:rPr>
    </w:lvl>
    <w:lvl w:ilvl="6" w:tplc="87204122" w:tentative="1">
      <w:start w:val="1"/>
      <w:numFmt w:val="decimal"/>
      <w:lvlText w:val="%7."/>
      <w:lvlJc w:val="left"/>
      <w:pPr>
        <w:tabs>
          <w:tab w:val="num" w:pos="5040"/>
        </w:tabs>
        <w:ind w:left="5040" w:hanging="360"/>
      </w:pPr>
      <w:rPr>
        <w:rFonts w:cs="Times New Roman"/>
      </w:rPr>
    </w:lvl>
    <w:lvl w:ilvl="7" w:tplc="35B49DD2" w:tentative="1">
      <w:start w:val="1"/>
      <w:numFmt w:val="lowerLetter"/>
      <w:lvlText w:val="%8."/>
      <w:lvlJc w:val="left"/>
      <w:pPr>
        <w:tabs>
          <w:tab w:val="num" w:pos="5760"/>
        </w:tabs>
        <w:ind w:left="5760" w:hanging="360"/>
      </w:pPr>
      <w:rPr>
        <w:rFonts w:cs="Times New Roman"/>
      </w:rPr>
    </w:lvl>
    <w:lvl w:ilvl="8" w:tplc="29364242" w:tentative="1">
      <w:start w:val="1"/>
      <w:numFmt w:val="lowerRoman"/>
      <w:lvlText w:val="%9."/>
      <w:lvlJc w:val="right"/>
      <w:pPr>
        <w:tabs>
          <w:tab w:val="num" w:pos="6480"/>
        </w:tabs>
        <w:ind w:left="6480" w:hanging="180"/>
      </w:pPr>
      <w:rPr>
        <w:rFonts w:cs="Times New Roman"/>
      </w:rPr>
    </w:lvl>
  </w:abstractNum>
  <w:abstractNum w:abstractNumId="2">
    <w:nsid w:val="277A344E"/>
    <w:multiLevelType w:val="hybridMultilevel"/>
    <w:tmpl w:val="36DE622E"/>
    <w:lvl w:ilvl="0" w:tplc="11B6D3CC">
      <w:start w:val="1"/>
      <w:numFmt w:val="decimal"/>
      <w:lvlText w:val="%1."/>
      <w:lvlJc w:val="left"/>
      <w:pPr>
        <w:tabs>
          <w:tab w:val="num" w:pos="720"/>
        </w:tabs>
        <w:ind w:left="720" w:hanging="360"/>
      </w:pPr>
      <w:rPr>
        <w:rFonts w:cs="Times New Roman" w:hint="default"/>
      </w:rPr>
    </w:lvl>
    <w:lvl w:ilvl="1" w:tplc="D674B56E" w:tentative="1">
      <w:start w:val="1"/>
      <w:numFmt w:val="lowerLetter"/>
      <w:lvlText w:val="%2."/>
      <w:lvlJc w:val="left"/>
      <w:pPr>
        <w:tabs>
          <w:tab w:val="num" w:pos="1440"/>
        </w:tabs>
        <w:ind w:left="1440" w:hanging="360"/>
      </w:pPr>
      <w:rPr>
        <w:rFonts w:cs="Times New Roman"/>
      </w:rPr>
    </w:lvl>
    <w:lvl w:ilvl="2" w:tplc="CE9CD848" w:tentative="1">
      <w:start w:val="1"/>
      <w:numFmt w:val="lowerRoman"/>
      <w:lvlText w:val="%3."/>
      <w:lvlJc w:val="right"/>
      <w:pPr>
        <w:tabs>
          <w:tab w:val="num" w:pos="2160"/>
        </w:tabs>
        <w:ind w:left="2160" w:hanging="180"/>
      </w:pPr>
      <w:rPr>
        <w:rFonts w:cs="Times New Roman"/>
      </w:rPr>
    </w:lvl>
    <w:lvl w:ilvl="3" w:tplc="E9E2403C" w:tentative="1">
      <w:start w:val="1"/>
      <w:numFmt w:val="decimal"/>
      <w:lvlText w:val="%4."/>
      <w:lvlJc w:val="left"/>
      <w:pPr>
        <w:tabs>
          <w:tab w:val="num" w:pos="2880"/>
        </w:tabs>
        <w:ind w:left="2880" w:hanging="360"/>
      </w:pPr>
      <w:rPr>
        <w:rFonts w:cs="Times New Roman"/>
      </w:rPr>
    </w:lvl>
    <w:lvl w:ilvl="4" w:tplc="BCBE7782" w:tentative="1">
      <w:start w:val="1"/>
      <w:numFmt w:val="lowerLetter"/>
      <w:lvlText w:val="%5."/>
      <w:lvlJc w:val="left"/>
      <w:pPr>
        <w:tabs>
          <w:tab w:val="num" w:pos="3600"/>
        </w:tabs>
        <w:ind w:left="3600" w:hanging="360"/>
      </w:pPr>
      <w:rPr>
        <w:rFonts w:cs="Times New Roman"/>
      </w:rPr>
    </w:lvl>
    <w:lvl w:ilvl="5" w:tplc="302EA8BC" w:tentative="1">
      <w:start w:val="1"/>
      <w:numFmt w:val="lowerRoman"/>
      <w:lvlText w:val="%6."/>
      <w:lvlJc w:val="right"/>
      <w:pPr>
        <w:tabs>
          <w:tab w:val="num" w:pos="4320"/>
        </w:tabs>
        <w:ind w:left="4320" w:hanging="180"/>
      </w:pPr>
      <w:rPr>
        <w:rFonts w:cs="Times New Roman"/>
      </w:rPr>
    </w:lvl>
    <w:lvl w:ilvl="6" w:tplc="9DD22BEC" w:tentative="1">
      <w:start w:val="1"/>
      <w:numFmt w:val="decimal"/>
      <w:lvlText w:val="%7."/>
      <w:lvlJc w:val="left"/>
      <w:pPr>
        <w:tabs>
          <w:tab w:val="num" w:pos="5040"/>
        </w:tabs>
        <w:ind w:left="5040" w:hanging="360"/>
      </w:pPr>
      <w:rPr>
        <w:rFonts w:cs="Times New Roman"/>
      </w:rPr>
    </w:lvl>
    <w:lvl w:ilvl="7" w:tplc="4544A7E8" w:tentative="1">
      <w:start w:val="1"/>
      <w:numFmt w:val="lowerLetter"/>
      <w:lvlText w:val="%8."/>
      <w:lvlJc w:val="left"/>
      <w:pPr>
        <w:tabs>
          <w:tab w:val="num" w:pos="5760"/>
        </w:tabs>
        <w:ind w:left="5760" w:hanging="360"/>
      </w:pPr>
      <w:rPr>
        <w:rFonts w:cs="Times New Roman"/>
      </w:rPr>
    </w:lvl>
    <w:lvl w:ilvl="8" w:tplc="11622DF2" w:tentative="1">
      <w:start w:val="1"/>
      <w:numFmt w:val="lowerRoman"/>
      <w:lvlText w:val="%9."/>
      <w:lvlJc w:val="right"/>
      <w:pPr>
        <w:tabs>
          <w:tab w:val="num" w:pos="6480"/>
        </w:tabs>
        <w:ind w:left="6480" w:hanging="180"/>
      </w:pPr>
      <w:rPr>
        <w:rFonts w:cs="Times New Roman"/>
      </w:rPr>
    </w:lvl>
  </w:abstractNum>
  <w:abstractNum w:abstractNumId="3">
    <w:nsid w:val="3B3F2A5F"/>
    <w:multiLevelType w:val="hybridMultilevel"/>
    <w:tmpl w:val="1C6492FA"/>
    <w:lvl w:ilvl="0" w:tplc="9078EFAA">
      <w:start w:val="3"/>
      <w:numFmt w:val="bullet"/>
      <w:lvlText w:val=""/>
      <w:lvlJc w:val="left"/>
      <w:pPr>
        <w:tabs>
          <w:tab w:val="num" w:pos="720"/>
        </w:tabs>
        <w:ind w:left="720" w:hanging="360"/>
      </w:pPr>
      <w:rPr>
        <w:rFonts w:ascii="Symbol" w:eastAsia="Times New Roman" w:hAnsi="Symbol" w:hint="default"/>
      </w:rPr>
    </w:lvl>
    <w:lvl w:ilvl="1" w:tplc="F4DE837A" w:tentative="1">
      <w:start w:val="1"/>
      <w:numFmt w:val="bullet"/>
      <w:lvlText w:val="o"/>
      <w:lvlJc w:val="left"/>
      <w:pPr>
        <w:tabs>
          <w:tab w:val="num" w:pos="1440"/>
        </w:tabs>
        <w:ind w:left="1440" w:hanging="360"/>
      </w:pPr>
      <w:rPr>
        <w:rFonts w:ascii="Courier New" w:hAnsi="Courier New" w:hint="default"/>
      </w:rPr>
    </w:lvl>
    <w:lvl w:ilvl="2" w:tplc="80A2455A" w:tentative="1">
      <w:start w:val="1"/>
      <w:numFmt w:val="bullet"/>
      <w:lvlText w:val=""/>
      <w:lvlJc w:val="left"/>
      <w:pPr>
        <w:tabs>
          <w:tab w:val="num" w:pos="2160"/>
        </w:tabs>
        <w:ind w:left="2160" w:hanging="360"/>
      </w:pPr>
      <w:rPr>
        <w:rFonts w:ascii="Wingdings" w:hAnsi="Wingdings" w:hint="default"/>
      </w:rPr>
    </w:lvl>
    <w:lvl w:ilvl="3" w:tplc="F5B0226C" w:tentative="1">
      <w:start w:val="1"/>
      <w:numFmt w:val="bullet"/>
      <w:lvlText w:val=""/>
      <w:lvlJc w:val="left"/>
      <w:pPr>
        <w:tabs>
          <w:tab w:val="num" w:pos="2880"/>
        </w:tabs>
        <w:ind w:left="2880" w:hanging="360"/>
      </w:pPr>
      <w:rPr>
        <w:rFonts w:ascii="Symbol" w:hAnsi="Symbol" w:hint="default"/>
      </w:rPr>
    </w:lvl>
    <w:lvl w:ilvl="4" w:tplc="E752BFBA" w:tentative="1">
      <w:start w:val="1"/>
      <w:numFmt w:val="bullet"/>
      <w:lvlText w:val="o"/>
      <w:lvlJc w:val="left"/>
      <w:pPr>
        <w:tabs>
          <w:tab w:val="num" w:pos="3600"/>
        </w:tabs>
        <w:ind w:left="3600" w:hanging="360"/>
      </w:pPr>
      <w:rPr>
        <w:rFonts w:ascii="Courier New" w:hAnsi="Courier New" w:hint="default"/>
      </w:rPr>
    </w:lvl>
    <w:lvl w:ilvl="5" w:tplc="CA0470E0" w:tentative="1">
      <w:start w:val="1"/>
      <w:numFmt w:val="bullet"/>
      <w:lvlText w:val=""/>
      <w:lvlJc w:val="left"/>
      <w:pPr>
        <w:tabs>
          <w:tab w:val="num" w:pos="4320"/>
        </w:tabs>
        <w:ind w:left="4320" w:hanging="360"/>
      </w:pPr>
      <w:rPr>
        <w:rFonts w:ascii="Wingdings" w:hAnsi="Wingdings" w:hint="default"/>
      </w:rPr>
    </w:lvl>
    <w:lvl w:ilvl="6" w:tplc="A76ECD9A" w:tentative="1">
      <w:start w:val="1"/>
      <w:numFmt w:val="bullet"/>
      <w:lvlText w:val=""/>
      <w:lvlJc w:val="left"/>
      <w:pPr>
        <w:tabs>
          <w:tab w:val="num" w:pos="5040"/>
        </w:tabs>
        <w:ind w:left="5040" w:hanging="360"/>
      </w:pPr>
      <w:rPr>
        <w:rFonts w:ascii="Symbol" w:hAnsi="Symbol" w:hint="default"/>
      </w:rPr>
    </w:lvl>
    <w:lvl w:ilvl="7" w:tplc="1CF41950" w:tentative="1">
      <w:start w:val="1"/>
      <w:numFmt w:val="bullet"/>
      <w:lvlText w:val="o"/>
      <w:lvlJc w:val="left"/>
      <w:pPr>
        <w:tabs>
          <w:tab w:val="num" w:pos="5760"/>
        </w:tabs>
        <w:ind w:left="5760" w:hanging="360"/>
      </w:pPr>
      <w:rPr>
        <w:rFonts w:ascii="Courier New" w:hAnsi="Courier New" w:hint="default"/>
      </w:rPr>
    </w:lvl>
    <w:lvl w:ilvl="8" w:tplc="94308E66" w:tentative="1">
      <w:start w:val="1"/>
      <w:numFmt w:val="bullet"/>
      <w:lvlText w:val=""/>
      <w:lvlJc w:val="left"/>
      <w:pPr>
        <w:tabs>
          <w:tab w:val="num" w:pos="6480"/>
        </w:tabs>
        <w:ind w:left="6480" w:hanging="360"/>
      </w:pPr>
      <w:rPr>
        <w:rFonts w:ascii="Wingdings" w:hAnsi="Wingdings" w:hint="default"/>
      </w:rPr>
    </w:lvl>
  </w:abstractNum>
  <w:abstractNum w:abstractNumId="4">
    <w:nsid w:val="44762CD1"/>
    <w:multiLevelType w:val="hybridMultilevel"/>
    <w:tmpl w:val="853245CC"/>
    <w:lvl w:ilvl="0" w:tplc="485C6DE2">
      <w:start w:val="1"/>
      <w:numFmt w:val="decimal"/>
      <w:lvlText w:val="%1."/>
      <w:lvlJc w:val="left"/>
      <w:pPr>
        <w:tabs>
          <w:tab w:val="num" w:pos="540"/>
        </w:tabs>
        <w:ind w:left="540" w:hanging="360"/>
      </w:pPr>
      <w:rPr>
        <w:rFonts w:cs="Times New Roman" w:hint="default"/>
      </w:rPr>
    </w:lvl>
    <w:lvl w:ilvl="1" w:tplc="E4760064" w:tentative="1">
      <w:start w:val="1"/>
      <w:numFmt w:val="lowerLetter"/>
      <w:lvlText w:val="%2."/>
      <w:lvlJc w:val="left"/>
      <w:pPr>
        <w:tabs>
          <w:tab w:val="num" w:pos="1260"/>
        </w:tabs>
        <w:ind w:left="1260" w:hanging="360"/>
      </w:pPr>
      <w:rPr>
        <w:rFonts w:cs="Times New Roman"/>
      </w:rPr>
    </w:lvl>
    <w:lvl w:ilvl="2" w:tplc="35989416" w:tentative="1">
      <w:start w:val="1"/>
      <w:numFmt w:val="lowerRoman"/>
      <w:lvlText w:val="%3."/>
      <w:lvlJc w:val="right"/>
      <w:pPr>
        <w:tabs>
          <w:tab w:val="num" w:pos="1980"/>
        </w:tabs>
        <w:ind w:left="1980" w:hanging="180"/>
      </w:pPr>
      <w:rPr>
        <w:rFonts w:cs="Times New Roman"/>
      </w:rPr>
    </w:lvl>
    <w:lvl w:ilvl="3" w:tplc="9EBABADA" w:tentative="1">
      <w:start w:val="1"/>
      <w:numFmt w:val="decimal"/>
      <w:lvlText w:val="%4."/>
      <w:lvlJc w:val="left"/>
      <w:pPr>
        <w:tabs>
          <w:tab w:val="num" w:pos="2700"/>
        </w:tabs>
        <w:ind w:left="2700" w:hanging="360"/>
      </w:pPr>
      <w:rPr>
        <w:rFonts w:cs="Times New Roman"/>
      </w:rPr>
    </w:lvl>
    <w:lvl w:ilvl="4" w:tplc="C1E6450E" w:tentative="1">
      <w:start w:val="1"/>
      <w:numFmt w:val="lowerLetter"/>
      <w:lvlText w:val="%5."/>
      <w:lvlJc w:val="left"/>
      <w:pPr>
        <w:tabs>
          <w:tab w:val="num" w:pos="3420"/>
        </w:tabs>
        <w:ind w:left="3420" w:hanging="360"/>
      </w:pPr>
      <w:rPr>
        <w:rFonts w:cs="Times New Roman"/>
      </w:rPr>
    </w:lvl>
    <w:lvl w:ilvl="5" w:tplc="8FCABB12" w:tentative="1">
      <w:start w:val="1"/>
      <w:numFmt w:val="lowerRoman"/>
      <w:lvlText w:val="%6."/>
      <w:lvlJc w:val="right"/>
      <w:pPr>
        <w:tabs>
          <w:tab w:val="num" w:pos="4140"/>
        </w:tabs>
        <w:ind w:left="4140" w:hanging="180"/>
      </w:pPr>
      <w:rPr>
        <w:rFonts w:cs="Times New Roman"/>
      </w:rPr>
    </w:lvl>
    <w:lvl w:ilvl="6" w:tplc="2FE612C4" w:tentative="1">
      <w:start w:val="1"/>
      <w:numFmt w:val="decimal"/>
      <w:lvlText w:val="%7."/>
      <w:lvlJc w:val="left"/>
      <w:pPr>
        <w:tabs>
          <w:tab w:val="num" w:pos="4860"/>
        </w:tabs>
        <w:ind w:left="4860" w:hanging="360"/>
      </w:pPr>
      <w:rPr>
        <w:rFonts w:cs="Times New Roman"/>
      </w:rPr>
    </w:lvl>
    <w:lvl w:ilvl="7" w:tplc="54BE98C4" w:tentative="1">
      <w:start w:val="1"/>
      <w:numFmt w:val="lowerLetter"/>
      <w:lvlText w:val="%8."/>
      <w:lvlJc w:val="left"/>
      <w:pPr>
        <w:tabs>
          <w:tab w:val="num" w:pos="5580"/>
        </w:tabs>
        <w:ind w:left="5580" w:hanging="360"/>
      </w:pPr>
      <w:rPr>
        <w:rFonts w:cs="Times New Roman"/>
      </w:rPr>
    </w:lvl>
    <w:lvl w:ilvl="8" w:tplc="0840FF34" w:tentative="1">
      <w:start w:val="1"/>
      <w:numFmt w:val="lowerRoman"/>
      <w:lvlText w:val="%9."/>
      <w:lvlJc w:val="right"/>
      <w:pPr>
        <w:tabs>
          <w:tab w:val="num" w:pos="6300"/>
        </w:tabs>
        <w:ind w:left="6300" w:hanging="180"/>
      </w:pPr>
      <w:rPr>
        <w:rFonts w:cs="Times New Roman"/>
      </w:rPr>
    </w:lvl>
  </w:abstractNum>
  <w:abstractNum w:abstractNumId="5">
    <w:nsid w:val="4AAC61C7"/>
    <w:multiLevelType w:val="hybridMultilevel"/>
    <w:tmpl w:val="BBF2A51A"/>
    <w:lvl w:ilvl="0" w:tplc="12B4D648">
      <w:start w:val="1"/>
      <w:numFmt w:val="decimal"/>
      <w:lvlText w:val="%1."/>
      <w:lvlJc w:val="left"/>
      <w:pPr>
        <w:tabs>
          <w:tab w:val="num" w:pos="1800"/>
        </w:tabs>
        <w:ind w:left="1800" w:hanging="360"/>
      </w:pPr>
      <w:rPr>
        <w:rFonts w:cs="Times New Roman" w:hint="default"/>
      </w:rPr>
    </w:lvl>
    <w:lvl w:ilvl="1" w:tplc="FF6C9692" w:tentative="1">
      <w:start w:val="1"/>
      <w:numFmt w:val="lowerLetter"/>
      <w:lvlText w:val="%2."/>
      <w:lvlJc w:val="left"/>
      <w:pPr>
        <w:tabs>
          <w:tab w:val="num" w:pos="2520"/>
        </w:tabs>
        <w:ind w:left="2520" w:hanging="360"/>
      </w:pPr>
      <w:rPr>
        <w:rFonts w:cs="Times New Roman"/>
      </w:rPr>
    </w:lvl>
    <w:lvl w:ilvl="2" w:tplc="091E4948" w:tentative="1">
      <w:start w:val="1"/>
      <w:numFmt w:val="lowerRoman"/>
      <w:lvlText w:val="%3."/>
      <w:lvlJc w:val="right"/>
      <w:pPr>
        <w:tabs>
          <w:tab w:val="num" w:pos="3240"/>
        </w:tabs>
        <w:ind w:left="3240" w:hanging="180"/>
      </w:pPr>
      <w:rPr>
        <w:rFonts w:cs="Times New Roman"/>
      </w:rPr>
    </w:lvl>
    <w:lvl w:ilvl="3" w:tplc="A628D6CE" w:tentative="1">
      <w:start w:val="1"/>
      <w:numFmt w:val="decimal"/>
      <w:lvlText w:val="%4."/>
      <w:lvlJc w:val="left"/>
      <w:pPr>
        <w:tabs>
          <w:tab w:val="num" w:pos="3960"/>
        </w:tabs>
        <w:ind w:left="3960" w:hanging="360"/>
      </w:pPr>
      <w:rPr>
        <w:rFonts w:cs="Times New Roman"/>
      </w:rPr>
    </w:lvl>
    <w:lvl w:ilvl="4" w:tplc="36E68E0E" w:tentative="1">
      <w:start w:val="1"/>
      <w:numFmt w:val="lowerLetter"/>
      <w:lvlText w:val="%5."/>
      <w:lvlJc w:val="left"/>
      <w:pPr>
        <w:tabs>
          <w:tab w:val="num" w:pos="4680"/>
        </w:tabs>
        <w:ind w:left="4680" w:hanging="360"/>
      </w:pPr>
      <w:rPr>
        <w:rFonts w:cs="Times New Roman"/>
      </w:rPr>
    </w:lvl>
    <w:lvl w:ilvl="5" w:tplc="58FAE04A" w:tentative="1">
      <w:start w:val="1"/>
      <w:numFmt w:val="lowerRoman"/>
      <w:lvlText w:val="%6."/>
      <w:lvlJc w:val="right"/>
      <w:pPr>
        <w:tabs>
          <w:tab w:val="num" w:pos="5400"/>
        </w:tabs>
        <w:ind w:left="5400" w:hanging="180"/>
      </w:pPr>
      <w:rPr>
        <w:rFonts w:cs="Times New Roman"/>
      </w:rPr>
    </w:lvl>
    <w:lvl w:ilvl="6" w:tplc="F3FE2134" w:tentative="1">
      <w:start w:val="1"/>
      <w:numFmt w:val="decimal"/>
      <w:lvlText w:val="%7."/>
      <w:lvlJc w:val="left"/>
      <w:pPr>
        <w:tabs>
          <w:tab w:val="num" w:pos="6120"/>
        </w:tabs>
        <w:ind w:left="6120" w:hanging="360"/>
      </w:pPr>
      <w:rPr>
        <w:rFonts w:cs="Times New Roman"/>
      </w:rPr>
    </w:lvl>
    <w:lvl w:ilvl="7" w:tplc="51AEFEF8" w:tentative="1">
      <w:start w:val="1"/>
      <w:numFmt w:val="lowerLetter"/>
      <w:lvlText w:val="%8."/>
      <w:lvlJc w:val="left"/>
      <w:pPr>
        <w:tabs>
          <w:tab w:val="num" w:pos="6840"/>
        </w:tabs>
        <w:ind w:left="6840" w:hanging="360"/>
      </w:pPr>
      <w:rPr>
        <w:rFonts w:cs="Times New Roman"/>
      </w:rPr>
    </w:lvl>
    <w:lvl w:ilvl="8" w:tplc="FBD83AD6" w:tentative="1">
      <w:start w:val="1"/>
      <w:numFmt w:val="lowerRoman"/>
      <w:lvlText w:val="%9."/>
      <w:lvlJc w:val="right"/>
      <w:pPr>
        <w:tabs>
          <w:tab w:val="num" w:pos="7560"/>
        </w:tabs>
        <w:ind w:left="7560" w:hanging="180"/>
      </w:pPr>
      <w:rPr>
        <w:rFonts w:cs="Times New Roman"/>
      </w:rPr>
    </w:lvl>
  </w:abstractNum>
  <w:num w:numId="1">
    <w:abstractNumId w:val="5"/>
  </w:num>
  <w:num w:numId="2">
    <w:abstractNumId w:val="2"/>
  </w:num>
  <w:num w:numId="3">
    <w:abstractNumId w:val="1"/>
  </w:num>
  <w:num w:numId="4">
    <w:abstractNumId w:val="4"/>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isplayHorizontalDrawingGridEvery w:val="2"/>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D47D5"/>
    <w:rsid w:val="00043506"/>
    <w:rsid w:val="000568FD"/>
    <w:rsid w:val="00094E27"/>
    <w:rsid w:val="000A2EC2"/>
    <w:rsid w:val="000A625B"/>
    <w:rsid w:val="000A69CC"/>
    <w:rsid w:val="000B7292"/>
    <w:rsid w:val="000C4E6D"/>
    <w:rsid w:val="000D6ADC"/>
    <w:rsid w:val="000E7100"/>
    <w:rsid w:val="001008EE"/>
    <w:rsid w:val="0013226A"/>
    <w:rsid w:val="001B11D0"/>
    <w:rsid w:val="001B77F2"/>
    <w:rsid w:val="001E548C"/>
    <w:rsid w:val="00200864"/>
    <w:rsid w:val="002326A6"/>
    <w:rsid w:val="00252919"/>
    <w:rsid w:val="00283071"/>
    <w:rsid w:val="00284C59"/>
    <w:rsid w:val="002D00D1"/>
    <w:rsid w:val="002D47D5"/>
    <w:rsid w:val="002D74B1"/>
    <w:rsid w:val="002E5945"/>
    <w:rsid w:val="00313CBD"/>
    <w:rsid w:val="00315DBC"/>
    <w:rsid w:val="0032232E"/>
    <w:rsid w:val="00324B7B"/>
    <w:rsid w:val="003354BD"/>
    <w:rsid w:val="0034354F"/>
    <w:rsid w:val="00346991"/>
    <w:rsid w:val="003855E9"/>
    <w:rsid w:val="003A1A72"/>
    <w:rsid w:val="003A4E90"/>
    <w:rsid w:val="003A6460"/>
    <w:rsid w:val="003B15A7"/>
    <w:rsid w:val="003B3F61"/>
    <w:rsid w:val="003D0C17"/>
    <w:rsid w:val="00413731"/>
    <w:rsid w:val="004846B2"/>
    <w:rsid w:val="004934C2"/>
    <w:rsid w:val="004A6194"/>
    <w:rsid w:val="004C4BA5"/>
    <w:rsid w:val="004F105A"/>
    <w:rsid w:val="005635B2"/>
    <w:rsid w:val="00577398"/>
    <w:rsid w:val="0058535A"/>
    <w:rsid w:val="005872D6"/>
    <w:rsid w:val="005A3DE1"/>
    <w:rsid w:val="005A7E4D"/>
    <w:rsid w:val="005E53CB"/>
    <w:rsid w:val="00630F0C"/>
    <w:rsid w:val="0066564D"/>
    <w:rsid w:val="00687E2E"/>
    <w:rsid w:val="00696DC9"/>
    <w:rsid w:val="006A109A"/>
    <w:rsid w:val="006C7E4F"/>
    <w:rsid w:val="00746689"/>
    <w:rsid w:val="0075333C"/>
    <w:rsid w:val="007573D3"/>
    <w:rsid w:val="00767FDA"/>
    <w:rsid w:val="00775511"/>
    <w:rsid w:val="00783084"/>
    <w:rsid w:val="0078556E"/>
    <w:rsid w:val="007A0D10"/>
    <w:rsid w:val="007B79A1"/>
    <w:rsid w:val="007D175D"/>
    <w:rsid w:val="007D6C3F"/>
    <w:rsid w:val="007F3873"/>
    <w:rsid w:val="008112D8"/>
    <w:rsid w:val="008517DF"/>
    <w:rsid w:val="00883110"/>
    <w:rsid w:val="0088480D"/>
    <w:rsid w:val="008C3A26"/>
    <w:rsid w:val="008D3086"/>
    <w:rsid w:val="009052D4"/>
    <w:rsid w:val="00983436"/>
    <w:rsid w:val="009D3776"/>
    <w:rsid w:val="009E39E1"/>
    <w:rsid w:val="009E57FF"/>
    <w:rsid w:val="00A30A0B"/>
    <w:rsid w:val="00A85EA3"/>
    <w:rsid w:val="00A86A9A"/>
    <w:rsid w:val="00A90E6D"/>
    <w:rsid w:val="00AB5517"/>
    <w:rsid w:val="00AE1842"/>
    <w:rsid w:val="00AF62AB"/>
    <w:rsid w:val="00B0032B"/>
    <w:rsid w:val="00B07075"/>
    <w:rsid w:val="00B21BDA"/>
    <w:rsid w:val="00B415D3"/>
    <w:rsid w:val="00B71F9A"/>
    <w:rsid w:val="00B76AAA"/>
    <w:rsid w:val="00B77969"/>
    <w:rsid w:val="00BA6381"/>
    <w:rsid w:val="00BB1D88"/>
    <w:rsid w:val="00BC1B30"/>
    <w:rsid w:val="00BD2F65"/>
    <w:rsid w:val="00BD3D53"/>
    <w:rsid w:val="00BE331F"/>
    <w:rsid w:val="00C43EF3"/>
    <w:rsid w:val="00C4571F"/>
    <w:rsid w:val="00C81299"/>
    <w:rsid w:val="00C86288"/>
    <w:rsid w:val="00CD43CC"/>
    <w:rsid w:val="00CD6EAD"/>
    <w:rsid w:val="00CF7F6A"/>
    <w:rsid w:val="00D55BCF"/>
    <w:rsid w:val="00D8544F"/>
    <w:rsid w:val="00D873C5"/>
    <w:rsid w:val="00DA3D80"/>
    <w:rsid w:val="00DE52F1"/>
    <w:rsid w:val="00E02467"/>
    <w:rsid w:val="00E65266"/>
    <w:rsid w:val="00EA1460"/>
    <w:rsid w:val="00ED04BF"/>
    <w:rsid w:val="00ED78C7"/>
    <w:rsid w:val="00F0288F"/>
    <w:rsid w:val="00F22DE7"/>
    <w:rsid w:val="00F252B2"/>
    <w:rsid w:val="00F96963"/>
    <w:rsid w:val="00FC6AEA"/>
    <w:rsid w:val="00FD18B0"/>
    <w:rsid w:val="00FE77E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reet"/>
  <w:smartTagType w:namespaceuri="urn:schemas-microsoft-com:office:smarttags" w:name="PlaceName"/>
  <w:smartTagType w:namespaceuri="urn:schemas-microsoft-com:office:smarttags" w:name="PlaceType"/>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075"/>
    <w:rPr>
      <w:sz w:val="24"/>
      <w:szCs w:val="24"/>
    </w:rPr>
  </w:style>
  <w:style w:type="paragraph" w:styleId="Heading1">
    <w:name w:val="heading 1"/>
    <w:basedOn w:val="Normal"/>
    <w:next w:val="Normal"/>
    <w:link w:val="Heading1Char"/>
    <w:uiPriority w:val="99"/>
    <w:qFormat/>
    <w:rsid w:val="00B07075"/>
    <w:pPr>
      <w:keepNext/>
      <w:outlineLvl w:val="0"/>
    </w:pPr>
    <w:rPr>
      <w:u w:val="single"/>
    </w:rPr>
  </w:style>
  <w:style w:type="paragraph" w:styleId="Heading2">
    <w:name w:val="heading 2"/>
    <w:basedOn w:val="Normal"/>
    <w:next w:val="Normal"/>
    <w:link w:val="Heading2Char"/>
    <w:uiPriority w:val="99"/>
    <w:qFormat/>
    <w:rsid w:val="00B07075"/>
    <w:pPr>
      <w:keepNext/>
      <w:jc w:val="center"/>
      <w:outlineLvl w:val="1"/>
    </w:pPr>
    <w:rPr>
      <w:b/>
      <w:bCs/>
      <w:sz w:val="36"/>
      <w:u w:val="single"/>
    </w:rPr>
  </w:style>
  <w:style w:type="paragraph" w:styleId="Heading3">
    <w:name w:val="heading 3"/>
    <w:basedOn w:val="Normal"/>
    <w:next w:val="Normal"/>
    <w:link w:val="Heading3Char"/>
    <w:uiPriority w:val="99"/>
    <w:qFormat/>
    <w:rsid w:val="00B07075"/>
    <w:pPr>
      <w:keepNext/>
      <w:jc w:val="center"/>
      <w:outlineLvl w:val="2"/>
    </w:pPr>
    <w:rPr>
      <w:sz w:val="28"/>
    </w:rPr>
  </w:style>
  <w:style w:type="paragraph" w:styleId="Heading4">
    <w:name w:val="heading 4"/>
    <w:basedOn w:val="Normal"/>
    <w:next w:val="Normal"/>
    <w:link w:val="Heading4Char"/>
    <w:uiPriority w:val="99"/>
    <w:qFormat/>
    <w:rsid w:val="00B07075"/>
    <w:pPr>
      <w:keepNext/>
      <w:jc w:val="center"/>
      <w:outlineLvl w:val="3"/>
    </w:pPr>
    <w:rPr>
      <w:u w:val="single"/>
    </w:rPr>
  </w:style>
  <w:style w:type="paragraph" w:styleId="Heading5">
    <w:name w:val="heading 5"/>
    <w:basedOn w:val="Normal"/>
    <w:next w:val="Normal"/>
    <w:link w:val="Heading5Char"/>
    <w:uiPriority w:val="99"/>
    <w:qFormat/>
    <w:rsid w:val="00B07075"/>
    <w:pPr>
      <w:keepNext/>
      <w:jc w:val="center"/>
      <w:outlineLvl w:val="4"/>
    </w:pPr>
    <w:rPr>
      <w:b/>
      <w:bCs/>
      <w:sz w:val="3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96DC9"/>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696DC9"/>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696DC9"/>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696DC9"/>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696DC9"/>
    <w:rPr>
      <w:rFonts w:ascii="Calibri" w:hAnsi="Calibri" w:cs="Times New Roman"/>
      <w:b/>
      <w:bCs/>
      <w:i/>
      <w:iCs/>
      <w:sz w:val="26"/>
      <w:szCs w:val="26"/>
    </w:rPr>
  </w:style>
  <w:style w:type="paragraph" w:styleId="Title">
    <w:name w:val="Title"/>
    <w:basedOn w:val="Normal"/>
    <w:link w:val="TitleChar"/>
    <w:uiPriority w:val="99"/>
    <w:qFormat/>
    <w:rsid w:val="00B07075"/>
    <w:pPr>
      <w:jc w:val="center"/>
    </w:pPr>
    <w:rPr>
      <w:b/>
      <w:bCs/>
      <w:sz w:val="36"/>
      <w:u w:val="single"/>
    </w:rPr>
  </w:style>
  <w:style w:type="character" w:customStyle="1" w:styleId="TitleChar">
    <w:name w:val="Title Char"/>
    <w:basedOn w:val="DefaultParagraphFont"/>
    <w:link w:val="Title"/>
    <w:uiPriority w:val="99"/>
    <w:locked/>
    <w:rsid w:val="00696DC9"/>
    <w:rPr>
      <w:rFonts w:ascii="Cambria" w:hAnsi="Cambria" w:cs="Times New Roman"/>
      <w:b/>
      <w:bCs/>
      <w:kern w:val="28"/>
      <w:sz w:val="32"/>
      <w:szCs w:val="32"/>
    </w:rPr>
  </w:style>
  <w:style w:type="paragraph" w:styleId="Subtitle">
    <w:name w:val="Subtitle"/>
    <w:basedOn w:val="Normal"/>
    <w:link w:val="SubtitleChar"/>
    <w:uiPriority w:val="99"/>
    <w:qFormat/>
    <w:rsid w:val="00B07075"/>
    <w:pPr>
      <w:jc w:val="center"/>
    </w:pPr>
    <w:rPr>
      <w:sz w:val="28"/>
    </w:rPr>
  </w:style>
  <w:style w:type="character" w:customStyle="1" w:styleId="SubtitleChar">
    <w:name w:val="Subtitle Char"/>
    <w:basedOn w:val="DefaultParagraphFont"/>
    <w:link w:val="Subtitle"/>
    <w:uiPriority w:val="99"/>
    <w:locked/>
    <w:rsid w:val="00696DC9"/>
    <w:rPr>
      <w:rFonts w:ascii="Cambria" w:hAnsi="Cambria" w:cs="Times New Roman"/>
      <w:sz w:val="24"/>
      <w:szCs w:val="24"/>
    </w:rPr>
  </w:style>
  <w:style w:type="character" w:styleId="Hyperlink">
    <w:name w:val="Hyperlink"/>
    <w:basedOn w:val="DefaultParagraphFont"/>
    <w:uiPriority w:val="99"/>
    <w:rsid w:val="00B07075"/>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wrestlingislife@att.net" TargetMode="External"/><Relationship Id="rId5" Type="http://schemas.openxmlformats.org/officeDocument/2006/relationships/hyperlink" Target="mailto:therineo66@sc.rr.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2</Pages>
  <Words>455</Words>
  <Characters>2599</Characters>
  <Application>Microsoft Office Outlook</Application>
  <DocSecurity>0</DocSecurity>
  <Lines>0</Lines>
  <Paragraphs>0</Paragraphs>
  <ScaleCrop>false</ScaleCrop>
  <Company>Fort Mill School District #4</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Yellow Jacket Invitational</dc:title>
  <dc:subject/>
  <dc:creator>FMSD4</dc:creator>
  <cp:keywords/>
  <dc:description/>
  <cp:lastModifiedBy>rinehart, thomas</cp:lastModifiedBy>
  <cp:revision>4</cp:revision>
  <cp:lastPrinted>2009-12-07T20:11:00Z</cp:lastPrinted>
  <dcterms:created xsi:type="dcterms:W3CDTF">2014-02-11T18:29:00Z</dcterms:created>
  <dcterms:modified xsi:type="dcterms:W3CDTF">2014-03-25T14:37:00Z</dcterms:modified>
</cp:coreProperties>
</file>